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99" w:rsidRDefault="00D31399" w:rsidP="00D31399">
      <w:r>
        <w:t>Характеристики и назначение</w:t>
      </w:r>
      <w:r>
        <w:rPr>
          <w:noProof/>
          <w:lang w:eastAsia="ru-RU"/>
        </w:rPr>
        <w:drawing>
          <wp:inline distT="0" distB="0" distL="0" distR="0" wp14:anchorId="480567FC" wp14:editId="62C207E0">
            <wp:extent cx="1120140" cy="2209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1399" w:rsidRDefault="00D31399" w:rsidP="00D31399"/>
    <w:p w:rsidR="00D31399" w:rsidRDefault="00D31399" w:rsidP="00D31399">
      <w:r>
        <w:t xml:space="preserve">R12 относится к группе </w:t>
      </w:r>
      <w:proofErr w:type="spellStart"/>
      <w:r>
        <w:t>хлорфторуглеродов</w:t>
      </w:r>
      <w:proofErr w:type="spellEnd"/>
      <w:r>
        <w:t xml:space="preserve">. Это бесцветный газ со специфическим запахом. Один из наиболее распространенных и безопасных в эксплуатации хладагентов. </w:t>
      </w:r>
    </w:p>
    <w:p w:rsidR="00D31399" w:rsidRDefault="00D31399" w:rsidP="00D31399">
      <w:r>
        <w:t xml:space="preserve"> Невзрывоопасен, но при t &gt; 330 °С разлагается с образованием хлорида водорода, фтористого водорода и следов отравляющего газа </w:t>
      </w:r>
      <w:proofErr w:type="gramStart"/>
      <w:r>
        <w:t>-ф</w:t>
      </w:r>
      <w:proofErr w:type="gramEnd"/>
      <w:r>
        <w:t xml:space="preserve">осгена. </w:t>
      </w:r>
    </w:p>
    <w:p w:rsidR="00D31399" w:rsidRDefault="00D31399" w:rsidP="00D31399">
      <w:r>
        <w:t xml:space="preserve"> </w:t>
      </w:r>
      <w:proofErr w:type="gramStart"/>
      <w:r>
        <w:t>Обезвоженный</w:t>
      </w:r>
      <w:proofErr w:type="gramEnd"/>
      <w:r>
        <w:t xml:space="preserve"> R12 нейтрален ко всем металлам. </w:t>
      </w:r>
      <w:proofErr w:type="gramStart"/>
      <w:r>
        <w:t xml:space="preserve">Характеризуется повышенной текучестью, что способствует проникновению его через мельчайшие </w:t>
      </w:r>
      <w:proofErr w:type="spellStart"/>
      <w:r>
        <w:t>неплотности</w:t>
      </w:r>
      <w:proofErr w:type="spellEnd"/>
      <w:r>
        <w:t xml:space="preserve"> и даже через поры обычного чугуна.</w:t>
      </w:r>
      <w:proofErr w:type="gramEnd"/>
      <w:r>
        <w:t xml:space="preserve"> В то же время благодаря повышенной текучести R12 холодильные масла проникают во все трущиеся детали, снижая их износ. Поскольку </w:t>
      </w:r>
      <w:proofErr w:type="spellStart"/>
      <w:proofErr w:type="gramStart"/>
      <w:r>
        <w:t>x</w:t>
      </w:r>
      <w:proofErr w:type="gramEnd"/>
      <w:r>
        <w:t>ладагент</w:t>
      </w:r>
      <w:proofErr w:type="spellEnd"/>
      <w:r>
        <w:t xml:space="preserve"> R12 хороший растворитель многих органических веществ, при изготовлении прокладок применяют специальную резину - </w:t>
      </w:r>
      <w:proofErr w:type="spellStart"/>
      <w:r>
        <w:t>севанит</w:t>
      </w:r>
      <w:proofErr w:type="spellEnd"/>
      <w:r>
        <w:t xml:space="preserve"> или </w:t>
      </w:r>
      <w:proofErr w:type="spellStart"/>
      <w:r>
        <w:t>паронит</w:t>
      </w:r>
      <w:proofErr w:type="spellEnd"/>
      <w:r>
        <w:t xml:space="preserve">. </w:t>
      </w:r>
    </w:p>
    <w:p w:rsidR="00D31399" w:rsidRDefault="00D31399" w:rsidP="00D31399">
      <w:r>
        <w:t xml:space="preserve"> При объемной его доле более 30 % в воздухе наступает удушье из-за недостатка кислорода. </w:t>
      </w:r>
    </w:p>
    <w:p w:rsidR="00D31399" w:rsidRDefault="00D31399" w:rsidP="00D31399">
      <w:r>
        <w:t xml:space="preserve"> Растворяется в масле, не проводит электрический ток, слабо растворяется в воде.</w:t>
      </w:r>
    </w:p>
    <w:p w:rsidR="00D31399" w:rsidRDefault="00D31399" w:rsidP="00D31399">
      <w:r>
        <w:t>Применение</w:t>
      </w:r>
    </w:p>
    <w:p w:rsidR="00D31399" w:rsidRDefault="00D31399" w:rsidP="00D31399"/>
    <w:p w:rsidR="00D31399" w:rsidRDefault="00D31399" w:rsidP="00D31399">
      <w:r>
        <w:t>Хладон R12 применяют в одноступенчатых холодильных машинах с температурой конденсации не более 75</w:t>
      </w:r>
      <w:proofErr w:type="gramStart"/>
      <w:r>
        <w:t xml:space="preserve"> °С</w:t>
      </w:r>
      <w:proofErr w:type="gramEnd"/>
      <w:r>
        <w:t xml:space="preserve"> и температурой кипения не ниже -30 °С, в бытовых холодильниках, кондиционерах, </w:t>
      </w:r>
      <w:proofErr w:type="spellStart"/>
      <w:r>
        <w:t>водоохлаждающих</w:t>
      </w:r>
      <w:proofErr w:type="spellEnd"/>
      <w:r>
        <w:t xml:space="preserve"> холодильных машинах; также используют как газовый диэлектрик, </w:t>
      </w:r>
      <w:proofErr w:type="spellStart"/>
      <w:r>
        <w:t>пропеллент</w:t>
      </w:r>
      <w:proofErr w:type="spellEnd"/>
      <w:r>
        <w:t xml:space="preserve"> (в смеси с </w:t>
      </w:r>
      <w:proofErr w:type="spellStart"/>
      <w:r>
        <w:t>фтортрихлорметаном</w:t>
      </w:r>
      <w:proofErr w:type="spellEnd"/>
      <w:r>
        <w:t xml:space="preserve">), </w:t>
      </w:r>
      <w:proofErr w:type="spellStart"/>
      <w:r>
        <w:t>порообразователь</w:t>
      </w:r>
      <w:proofErr w:type="spellEnd"/>
      <w:r>
        <w:t xml:space="preserve"> при получении пенопластов, растворитель, индикатор утечек при проверке герметичности оборудования. </w:t>
      </w:r>
    </w:p>
    <w:p w:rsidR="008054E4" w:rsidRPr="00D31399" w:rsidRDefault="00D31399" w:rsidP="00D31399">
      <w:pPr>
        <w:rPr>
          <w:lang w:val="en-US"/>
        </w:rPr>
      </w:pPr>
      <w:r w:rsidRPr="00D31399">
        <w:t xml:space="preserve"> </w:t>
      </w:r>
      <w:r>
        <w:t>Заменители</w:t>
      </w:r>
      <w:r w:rsidRPr="00D31399">
        <w:rPr>
          <w:lang w:val="en-US"/>
        </w:rPr>
        <w:t xml:space="preserve"> R12: R134a, R401b, R401c, R406a, R413a, R600a.</w:t>
      </w:r>
    </w:p>
    <w:sectPr w:rsidR="008054E4" w:rsidRPr="00D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99"/>
    <w:rsid w:val="00494AA5"/>
    <w:rsid w:val="00D31399"/>
    <w:rsid w:val="00E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2013-03-10T11:17:00Z</dcterms:created>
  <dcterms:modified xsi:type="dcterms:W3CDTF">2013-03-10T11:17:00Z</dcterms:modified>
</cp:coreProperties>
</file>